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302C" w14:textId="77777777" w:rsidR="007A24BB" w:rsidRPr="004924C8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r w:rsidRPr="004924C8">
        <w:rPr>
          <w:rFonts w:ascii="Times New Roman" w:hAnsi="Times New Roman" w:cs="Times New Roman"/>
          <w:sz w:val="40"/>
          <w:szCs w:val="40"/>
        </w:rPr>
        <w:t xml:space="preserve">UWAGA </w:t>
      </w:r>
    </w:p>
    <w:p w14:paraId="2FD9C367" w14:textId="77777777" w:rsidR="00644710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r w:rsidRPr="004924C8">
        <w:rPr>
          <w:rFonts w:ascii="Times New Roman" w:hAnsi="Times New Roman" w:cs="Times New Roman"/>
          <w:sz w:val="40"/>
          <w:szCs w:val="40"/>
        </w:rPr>
        <w:t xml:space="preserve">WIELKOPOLSCY </w:t>
      </w:r>
      <w:r w:rsidR="004924C8" w:rsidRPr="004924C8">
        <w:rPr>
          <w:rFonts w:ascii="Times New Roman" w:hAnsi="Times New Roman" w:cs="Times New Roman"/>
          <w:sz w:val="40"/>
          <w:szCs w:val="40"/>
        </w:rPr>
        <w:t xml:space="preserve">   </w:t>
      </w:r>
      <w:r w:rsidRPr="004924C8">
        <w:rPr>
          <w:rFonts w:ascii="Times New Roman" w:hAnsi="Times New Roman" w:cs="Times New Roman"/>
          <w:sz w:val="40"/>
          <w:szCs w:val="40"/>
        </w:rPr>
        <w:t>PSZCZELARZE</w:t>
      </w:r>
    </w:p>
    <w:p w14:paraId="502A21D4" w14:textId="77777777" w:rsidR="004924C8" w:rsidRDefault="004924C8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</w:p>
    <w:p w14:paraId="7B60B2EE" w14:textId="77777777" w:rsidR="004924C8" w:rsidRDefault="004924C8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47BD4A66" w14:textId="77777777" w:rsidR="006C280B" w:rsidRPr="006C280B" w:rsidRDefault="004924C8" w:rsidP="006C280B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</w:pPr>
      <w:r w:rsidRPr="006C280B">
        <w:rPr>
          <w:rFonts w:ascii="Times New Roman" w:eastAsia="Arial" w:hAnsi="Times New Roman" w:cs="Times New Roman"/>
          <w:b/>
          <w:color w:val="C00000"/>
          <w:sz w:val="32"/>
          <w:szCs w:val="32"/>
        </w:rPr>
        <w:t>„</w:t>
      </w:r>
      <w:r w:rsidR="006C280B" w:rsidRPr="006C280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Program poprawy warunków fitosanitarnych rodzin pszczelich poprzez wsparcie zakupu pokarmów pszczelich”</w:t>
      </w:r>
    </w:p>
    <w:p w14:paraId="43DC014C" w14:textId="77777777" w:rsidR="004924C8" w:rsidRPr="003B3AE4" w:rsidRDefault="00403019" w:rsidP="004924C8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eastAsia="Arial" w:hAnsi="Baskerville Old Face"/>
          <w:b/>
          <w:sz w:val="28"/>
          <w:szCs w:val="28"/>
        </w:rPr>
        <w:t xml:space="preserve"> </w:t>
      </w:r>
    </w:p>
    <w:p w14:paraId="6A2A9D12" w14:textId="77777777" w:rsidR="00403019" w:rsidRPr="00605083" w:rsidRDefault="00403019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7FD89AEB" w14:textId="77777777" w:rsidR="00FB7A49" w:rsidRPr="006C280B" w:rsidRDefault="00823E50" w:rsidP="004608AF">
      <w:pPr>
        <w:pStyle w:val="Bezodstpw"/>
        <w:jc w:val="center"/>
        <w:rPr>
          <w:rFonts w:ascii="Arial" w:hAnsi="Arial" w:cs="Arial"/>
          <w:b/>
          <w:sz w:val="40"/>
          <w:szCs w:val="40"/>
        </w:rPr>
      </w:pPr>
      <w:r w:rsidRPr="006C280B">
        <w:rPr>
          <w:rFonts w:ascii="Arial" w:hAnsi="Arial" w:cs="Arial"/>
          <w:b/>
          <w:sz w:val="40"/>
          <w:szCs w:val="40"/>
        </w:rPr>
        <w:t>POZWALA NA UZYSKANIE</w:t>
      </w:r>
      <w:r w:rsidR="004608AF" w:rsidRPr="006C280B">
        <w:rPr>
          <w:rFonts w:ascii="Arial" w:hAnsi="Arial" w:cs="Arial"/>
          <w:b/>
          <w:sz w:val="40"/>
          <w:szCs w:val="40"/>
        </w:rPr>
        <w:t xml:space="preserve"> </w:t>
      </w:r>
      <w:r w:rsidR="006C280B" w:rsidRPr="006C280B">
        <w:rPr>
          <w:rFonts w:ascii="Arial" w:hAnsi="Arial" w:cs="Arial"/>
          <w:b/>
          <w:sz w:val="40"/>
          <w:szCs w:val="40"/>
        </w:rPr>
        <w:t>CIASTA DLA PSZCZÓŁ</w:t>
      </w:r>
    </w:p>
    <w:p w14:paraId="33BC3257" w14:textId="77777777" w:rsidR="00403019" w:rsidRDefault="00403019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55E40EF1" w14:textId="77777777" w:rsidR="00833F0F" w:rsidRDefault="00833F0F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291E1D80" w14:textId="77777777" w:rsidR="00403019" w:rsidRPr="003B3AE4" w:rsidRDefault="00403019" w:rsidP="00403019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 w:rsidRPr="00403019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finansowany przez: </w:t>
      </w:r>
    </w:p>
    <w:p w14:paraId="035E8B33" w14:textId="77777777" w:rsidR="00605083" w:rsidRPr="004924C8" w:rsidRDefault="00605083" w:rsidP="004608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ED2E1" w14:textId="77777777" w:rsidR="00823E50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 wp14:anchorId="33D65265" wp14:editId="4023CB2D">
            <wp:extent cx="3633438" cy="1161826"/>
            <wp:effectExtent l="0" t="0" r="5715" b="635"/>
            <wp:docPr id="2" name="Obraz 2" descr="https://www.umww.pl/attachments/article/9050/Samorz%C4%85d%20Wojew%C3%B3dztwa%20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w.pl/attachments/article/9050/Samorz%C4%85d%20Wojew%C3%B3dztwa%20Wielkopolskie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8" cy="11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FA27" w14:textId="77777777" w:rsidR="00403019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18D559AD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Zainteresowany</w:t>
      </w:r>
      <w:r w:rsidR="00833F0F">
        <w:rPr>
          <w:rFonts w:ascii="Times New Roman" w:hAnsi="Times New Roman" w:cs="Times New Roman"/>
          <w:sz w:val="36"/>
          <w:szCs w:val="36"/>
        </w:rPr>
        <w:t>ch prosimy zgłaszać się do 30</w:t>
      </w:r>
      <w:r w:rsidR="006C280B">
        <w:rPr>
          <w:rFonts w:ascii="Times New Roman" w:hAnsi="Times New Roman" w:cs="Times New Roman"/>
          <w:sz w:val="36"/>
          <w:szCs w:val="36"/>
        </w:rPr>
        <w:t>.06</w:t>
      </w:r>
      <w:r>
        <w:rPr>
          <w:rFonts w:ascii="Times New Roman" w:hAnsi="Times New Roman" w:cs="Times New Roman"/>
          <w:sz w:val="36"/>
          <w:szCs w:val="36"/>
        </w:rPr>
        <w:t>.202</w:t>
      </w:r>
      <w:r w:rsidR="00833F0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4BDDFB78" w14:textId="77777777" w:rsidR="00403019" w:rsidRDefault="00823E50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403019">
        <w:rPr>
          <w:rFonts w:ascii="Times New Roman" w:hAnsi="Times New Roman" w:cs="Times New Roman"/>
          <w:sz w:val="36"/>
          <w:szCs w:val="36"/>
        </w:rPr>
        <w:t>Szczegółowych informacji udzielają</w:t>
      </w:r>
      <w:r>
        <w:rPr>
          <w:rFonts w:ascii="Times New Roman" w:hAnsi="Times New Roman" w:cs="Times New Roman"/>
          <w:sz w:val="56"/>
          <w:szCs w:val="56"/>
        </w:rPr>
        <w:t>:</w:t>
      </w:r>
    </w:p>
    <w:p w14:paraId="1E04F839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3FB35D14" w14:textId="77777777" w:rsidR="00403019" w:rsidRPr="00403019" w:rsidRDefault="00403019" w:rsidP="00403019">
      <w:pPr>
        <w:pStyle w:val="Bezodstpw"/>
        <w:jc w:val="center"/>
      </w:pPr>
      <w:r w:rsidRPr="00403019">
        <w:t>REGIONALNY ZWIAZEK PSZCZELARZY WIELKOPOLSKI PÓŁNOCNEJ</w:t>
      </w:r>
    </w:p>
    <w:p w14:paraId="5F068ED9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ul. Paderewskiego  2</w:t>
      </w:r>
    </w:p>
    <w:p w14:paraId="19A2F8B8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64-800 CHODZIEŻ</w:t>
      </w:r>
    </w:p>
    <w:p w14:paraId="1C2C752D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tel.  67 282 97 32</w:t>
      </w:r>
    </w:p>
    <w:p w14:paraId="7097FA04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15F4DE9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03CB133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REGIONALNY ZWIAZEK PSZCZELARZY </w:t>
      </w:r>
      <w:r w:rsidRPr="00403019">
        <w:tab/>
      </w:r>
      <w:r w:rsidRPr="00403019">
        <w:tab/>
        <w:t>REGIONALNY ZWIAZEK PSZCZELARZY WIELKOPOLSKI</w:t>
      </w:r>
    </w:p>
    <w:p w14:paraId="0366A4EF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ul. Dworcowa  4/ 1</w:t>
      </w:r>
      <w:r w:rsidRPr="00403019">
        <w:tab/>
      </w:r>
      <w:r w:rsidRPr="00403019">
        <w:tab/>
      </w:r>
      <w:r w:rsidRPr="00403019">
        <w:tab/>
      </w:r>
      <w:r w:rsidRPr="00403019">
        <w:tab/>
        <w:t>POŁUDNIOWEJ IM. PROF. TEOFILA CIESIELSKIEGO</w:t>
      </w:r>
    </w:p>
    <w:p w14:paraId="13D2092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62-510 KONIN</w:t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  <w:t>ul. 3-go Maja  13 A</w:t>
      </w:r>
    </w:p>
    <w:p w14:paraId="7BB66DC4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tel.  63 242 49 05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 62-800  KALISZ</w:t>
      </w:r>
    </w:p>
    <w:p w14:paraId="209DEC6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                                                                                        </w:t>
      </w:r>
      <w:r>
        <w:t xml:space="preserve"> </w:t>
      </w:r>
      <w:r w:rsidRPr="00403019">
        <w:t>tel.  62 757 44 85</w:t>
      </w:r>
    </w:p>
    <w:p w14:paraId="65839438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03DA0FE6" w14:textId="77777777" w:rsidR="00403019" w:rsidRPr="00403019" w:rsidRDefault="00403019" w:rsidP="00403019">
      <w:pPr>
        <w:spacing w:after="0" w:line="240" w:lineRule="auto"/>
      </w:pPr>
      <w:r w:rsidRPr="00403019">
        <w:t xml:space="preserve">        REJONOWY ZWIAZEK PSZCZELARZY</w:t>
      </w:r>
      <w:r w:rsidRPr="00403019">
        <w:tab/>
      </w:r>
      <w:r w:rsidRPr="00403019">
        <w:tab/>
        <w:t xml:space="preserve">             WOJEWÓDZKI ZWIAZEK PSZCZELARZY</w:t>
      </w:r>
    </w:p>
    <w:p w14:paraId="5FA09F14" w14:textId="77777777" w:rsidR="00403019" w:rsidRPr="00403019" w:rsidRDefault="00403019" w:rsidP="00403019">
      <w:pPr>
        <w:spacing w:after="0" w:line="240" w:lineRule="auto"/>
      </w:pPr>
      <w:r w:rsidRPr="00403019">
        <w:t xml:space="preserve">        ul. </w:t>
      </w:r>
      <w:proofErr w:type="spellStart"/>
      <w:r w:rsidRPr="00403019">
        <w:t>Ostroroga</w:t>
      </w:r>
      <w:proofErr w:type="spellEnd"/>
      <w:r w:rsidRPr="00403019">
        <w:t xml:space="preserve">  83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ul. Mickiewicza  33</w:t>
      </w:r>
    </w:p>
    <w:p w14:paraId="3003A8C5" w14:textId="77777777" w:rsidR="00403019" w:rsidRPr="00403019" w:rsidRDefault="00403019" w:rsidP="00403019">
      <w:pPr>
        <w:spacing w:after="0" w:line="240" w:lineRule="auto"/>
      </w:pPr>
      <w:r w:rsidRPr="00403019">
        <w:t xml:space="preserve">        64-100 LESZNO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60-837  POZNAŃ</w:t>
      </w:r>
    </w:p>
    <w:p w14:paraId="176E53A1" w14:textId="77777777" w:rsidR="00403019" w:rsidRPr="00403019" w:rsidRDefault="00403019" w:rsidP="00403019">
      <w:pPr>
        <w:spacing w:after="0" w:line="240" w:lineRule="auto"/>
      </w:pPr>
      <w:r w:rsidRPr="00403019">
        <w:t xml:space="preserve">        tel.  65 520 97 40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tel.  61 848 37 98</w:t>
      </w:r>
    </w:p>
    <w:p w14:paraId="7E8AF497" w14:textId="77777777" w:rsidR="00605083" w:rsidRDefault="00605083" w:rsidP="00403019">
      <w:pPr>
        <w:pStyle w:val="Bezodstpw"/>
      </w:pPr>
    </w:p>
    <w:sectPr w:rsidR="00605083" w:rsidSect="004E5B83">
      <w:type w:val="continuous"/>
      <w:pgSz w:w="11906" w:h="16838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BA4B" w14:textId="77777777" w:rsidR="00BF5660" w:rsidRDefault="00BF5660" w:rsidP="00403019">
      <w:pPr>
        <w:spacing w:after="0" w:line="240" w:lineRule="auto"/>
      </w:pPr>
      <w:r>
        <w:separator/>
      </w:r>
    </w:p>
  </w:endnote>
  <w:endnote w:type="continuationSeparator" w:id="0">
    <w:p w14:paraId="7D6169C6" w14:textId="77777777" w:rsidR="00BF5660" w:rsidRDefault="00BF5660" w:rsidP="0040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A5D6" w14:textId="77777777" w:rsidR="00BF5660" w:rsidRDefault="00BF5660" w:rsidP="00403019">
      <w:pPr>
        <w:spacing w:after="0" w:line="240" w:lineRule="auto"/>
      </w:pPr>
      <w:r>
        <w:separator/>
      </w:r>
    </w:p>
  </w:footnote>
  <w:footnote w:type="continuationSeparator" w:id="0">
    <w:p w14:paraId="4C925DC2" w14:textId="77777777" w:rsidR="00BF5660" w:rsidRDefault="00BF5660" w:rsidP="0040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E"/>
    <w:rsid w:val="000C6E67"/>
    <w:rsid w:val="00194698"/>
    <w:rsid w:val="001B5562"/>
    <w:rsid w:val="00250F01"/>
    <w:rsid w:val="003973DE"/>
    <w:rsid w:val="003B3AE4"/>
    <w:rsid w:val="00403019"/>
    <w:rsid w:val="004608AF"/>
    <w:rsid w:val="00486EC9"/>
    <w:rsid w:val="004924C8"/>
    <w:rsid w:val="004E5B83"/>
    <w:rsid w:val="00574332"/>
    <w:rsid w:val="00587506"/>
    <w:rsid w:val="00605083"/>
    <w:rsid w:val="00644710"/>
    <w:rsid w:val="006A2D3B"/>
    <w:rsid w:val="006C280B"/>
    <w:rsid w:val="00730833"/>
    <w:rsid w:val="00761438"/>
    <w:rsid w:val="007A24BB"/>
    <w:rsid w:val="007F1F56"/>
    <w:rsid w:val="00823E50"/>
    <w:rsid w:val="00833F0F"/>
    <w:rsid w:val="00AB5D3B"/>
    <w:rsid w:val="00AD0620"/>
    <w:rsid w:val="00B1138F"/>
    <w:rsid w:val="00B72FD8"/>
    <w:rsid w:val="00B845A6"/>
    <w:rsid w:val="00B926B1"/>
    <w:rsid w:val="00BF5660"/>
    <w:rsid w:val="00BF5C78"/>
    <w:rsid w:val="00C22E4A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34EAD"/>
  <w15:docId w15:val="{E4290882-24CE-44CD-9ACD-BCAFF2B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3B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C6E67"/>
  </w:style>
  <w:style w:type="paragraph" w:styleId="Bezodstpw">
    <w:name w:val="No Spacing"/>
    <w:uiPriority w:val="1"/>
    <w:qFormat/>
    <w:rsid w:val="007F1F5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19"/>
  </w:style>
  <w:style w:type="paragraph" w:styleId="Stopka">
    <w:name w:val="footer"/>
    <w:basedOn w:val="Normalny"/>
    <w:link w:val="Stopka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AC94-D1A9-42E6-BCF5-BB8A5117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kmarek</dc:creator>
  <cp:lastModifiedBy>WiesławaB</cp:lastModifiedBy>
  <cp:revision>2</cp:revision>
  <cp:lastPrinted>2019-05-28T20:38:00Z</cp:lastPrinted>
  <dcterms:created xsi:type="dcterms:W3CDTF">2022-06-14T07:07:00Z</dcterms:created>
  <dcterms:modified xsi:type="dcterms:W3CDTF">2022-06-14T07:07:00Z</dcterms:modified>
</cp:coreProperties>
</file>